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7F" w:rsidRPr="00B9137F" w:rsidRDefault="00B9137F" w:rsidP="00B91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«ПОРТФЕЛЬ» ПЕРВОКЛАССНИКА</w:t>
      </w:r>
    </w:p>
    <w:p w:rsidR="00B9137F" w:rsidRPr="00B9137F" w:rsidRDefault="00B9137F" w:rsidP="00B91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2C786BF" wp14:editId="0B88F7E0">
            <wp:simplePos x="0" y="0"/>
            <wp:positionH relativeFrom="column">
              <wp:posOffset>3947795</wp:posOffset>
            </wp:positionH>
            <wp:positionV relativeFrom="paragraph">
              <wp:posOffset>340360</wp:posOffset>
            </wp:positionV>
            <wp:extent cx="1454150" cy="1638935"/>
            <wp:effectExtent l="0" t="0" r="0" b="0"/>
            <wp:wrapTight wrapText="bothSides">
              <wp:wrapPolygon edited="0">
                <wp:start x="9055" y="0"/>
                <wp:lineTo x="4245" y="2009"/>
                <wp:lineTo x="2264" y="3264"/>
                <wp:lineTo x="0" y="8034"/>
                <wp:lineTo x="0" y="12553"/>
                <wp:lineTo x="1132" y="16068"/>
                <wp:lineTo x="1132" y="18328"/>
                <wp:lineTo x="2547" y="20085"/>
                <wp:lineTo x="7640" y="21341"/>
                <wp:lineTo x="9338" y="21341"/>
                <wp:lineTo x="11319" y="21341"/>
                <wp:lineTo x="11885" y="21341"/>
                <wp:lineTo x="17261" y="20085"/>
                <wp:lineTo x="21223" y="18579"/>
                <wp:lineTo x="21223" y="12051"/>
                <wp:lineTo x="20091" y="8034"/>
                <wp:lineTo x="19808" y="3013"/>
                <wp:lineTo x="16129" y="1004"/>
                <wp:lineTo x="11036" y="0"/>
                <wp:lineTo x="9055" y="0"/>
              </wp:wrapPolygon>
            </wp:wrapTight>
            <wp:docPr id="1" name="Рисунок 1" descr="портф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ртфел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3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Яркие школьные принадлежности отвлекают детей от занятий!!!</w:t>
      </w:r>
    </w:p>
    <w:p w:rsidR="00B9137F" w:rsidRPr="00B9137F" w:rsidRDefault="00B9137F" w:rsidP="00B91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Пенал, в котором:</w:t>
      </w: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137F" w:rsidRPr="00B9137F" w:rsidRDefault="00B9137F" w:rsidP="00B9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gramStart"/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подточенных</w:t>
      </w:r>
      <w:proofErr w:type="gramEnd"/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простых карандаша ТМ</w:t>
      </w:r>
    </w:p>
    <w:p w:rsidR="00B9137F" w:rsidRPr="00B9137F" w:rsidRDefault="00B9137F" w:rsidP="00B9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2 простые ручки с синей пастой</w:t>
      </w:r>
    </w:p>
    <w:p w:rsidR="00B9137F" w:rsidRPr="00B9137F" w:rsidRDefault="00B9137F" w:rsidP="00B9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 20 см</w:t>
      </w:r>
    </w:p>
    <w:p w:rsidR="00B9137F" w:rsidRPr="00B9137F" w:rsidRDefault="00B9137F" w:rsidP="00B9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стирательная</w:t>
      </w:r>
      <w:proofErr w:type="spellEnd"/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резинка</w:t>
      </w:r>
    </w:p>
    <w:p w:rsidR="00B9137F" w:rsidRPr="00B9137F" w:rsidRDefault="00B9137F" w:rsidP="00B9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точилка с ёмкостью для стружки  </w:t>
      </w:r>
    </w:p>
    <w:p w:rsidR="00B9137F" w:rsidRPr="00B9137F" w:rsidRDefault="00B9137F" w:rsidP="00B9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отдельный пенал с цветными карандашами</w:t>
      </w:r>
    </w:p>
    <w:p w:rsidR="00B9137F" w:rsidRPr="00B9137F" w:rsidRDefault="00B9137F" w:rsidP="00B91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2.Для основных уроков:</w:t>
      </w:r>
    </w:p>
    <w:p w:rsidR="00B9137F" w:rsidRPr="00B9137F" w:rsidRDefault="00B9137F" w:rsidP="00B91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веер цифр</w:t>
      </w:r>
    </w:p>
    <w:p w:rsidR="00B9137F" w:rsidRPr="00B9137F" w:rsidRDefault="00B9137F" w:rsidP="00B91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</w:t>
      </w:r>
    </w:p>
    <w:p w:rsidR="00B9137F" w:rsidRPr="00B9137F" w:rsidRDefault="00B9137F" w:rsidP="00B91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веер гласных и согласных звуков</w:t>
      </w:r>
    </w:p>
    <w:p w:rsidR="00B9137F" w:rsidRPr="00B9137F" w:rsidRDefault="00B9137F" w:rsidP="00B91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тетрадь в клетку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(48 листов)</w:t>
      </w:r>
    </w:p>
    <w:p w:rsidR="00B9137F" w:rsidRPr="00B9137F" w:rsidRDefault="00B9137F" w:rsidP="00B91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тетради в клетку и в узкую линейку по 5 штук</w:t>
      </w:r>
    </w:p>
    <w:p w:rsidR="00B9137F" w:rsidRPr="00B9137F" w:rsidRDefault="00B9137F" w:rsidP="00B91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обложки на тетради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учебники</w:t>
      </w:r>
      <w:bookmarkStart w:id="0" w:name="_GoBack"/>
      <w:bookmarkEnd w:id="0"/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137F" w:rsidRPr="00B9137F" w:rsidRDefault="00B9137F" w:rsidP="00B91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ИЗО:</w:t>
      </w:r>
    </w:p>
    <w:p w:rsidR="00B9137F" w:rsidRPr="00B9137F" w:rsidRDefault="00B9137F" w:rsidP="00B9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акварельные медовые краски</w:t>
      </w:r>
    </w:p>
    <w:p w:rsidR="00B9137F" w:rsidRPr="00B9137F" w:rsidRDefault="00B9137F" w:rsidP="00B9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гуашь</w:t>
      </w:r>
    </w:p>
    <w:p w:rsidR="00B9137F" w:rsidRPr="00B9137F" w:rsidRDefault="00B9137F" w:rsidP="00B9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3 кисточки (Белка № 3,  Пони № 4, 2)</w:t>
      </w:r>
    </w:p>
    <w:p w:rsidR="00B9137F" w:rsidRPr="00B9137F" w:rsidRDefault="00B9137F" w:rsidP="00B9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 на кольцах</w:t>
      </w:r>
    </w:p>
    <w:p w:rsidR="00B9137F" w:rsidRPr="00B9137F" w:rsidRDefault="00B9137F" w:rsidP="00B9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баночка для воды</w:t>
      </w:r>
    </w:p>
    <w:p w:rsidR="00B9137F" w:rsidRPr="00B9137F" w:rsidRDefault="00B9137F" w:rsidP="00B91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BE24921" wp14:editId="631C607C">
            <wp:simplePos x="0" y="0"/>
            <wp:positionH relativeFrom="column">
              <wp:posOffset>-149225</wp:posOffset>
            </wp:positionH>
            <wp:positionV relativeFrom="paragraph">
              <wp:posOffset>160020</wp:posOffset>
            </wp:positionV>
            <wp:extent cx="2474595" cy="2044065"/>
            <wp:effectExtent l="0" t="0" r="0" b="0"/>
            <wp:wrapSquare wrapText="bothSides"/>
            <wp:docPr id="2" name="Рисунок 2" descr="school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Технология (труд):</w:t>
      </w: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137F" w:rsidRPr="00B9137F" w:rsidRDefault="00B9137F" w:rsidP="00B9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 на замке</w:t>
      </w:r>
    </w:p>
    <w:p w:rsidR="00B9137F" w:rsidRPr="00B9137F" w:rsidRDefault="00B9137F" w:rsidP="00B9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доска для лепки</w:t>
      </w:r>
    </w:p>
    <w:p w:rsidR="00B9137F" w:rsidRPr="00B9137F" w:rsidRDefault="00B9137F" w:rsidP="00B9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</w:t>
      </w:r>
    </w:p>
    <w:p w:rsidR="00B9137F" w:rsidRPr="00B9137F" w:rsidRDefault="00B9137F" w:rsidP="00B9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платочки сухие</w:t>
      </w:r>
    </w:p>
    <w:p w:rsidR="00B9137F" w:rsidRPr="00B9137F" w:rsidRDefault="00B9137F" w:rsidP="00B9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ПВА</w:t>
      </w:r>
    </w:p>
    <w:p w:rsidR="00B9137F" w:rsidRPr="00B9137F" w:rsidRDefault="00B9137F" w:rsidP="00B9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 – карандаш, ножницы с тупыми концами</w:t>
      </w:r>
    </w:p>
    <w:p w:rsidR="00B9137F" w:rsidRPr="00B9137F" w:rsidRDefault="00B9137F" w:rsidP="00B9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</w:t>
      </w:r>
    </w:p>
    <w:p w:rsidR="00B9137F" w:rsidRPr="00B9137F" w:rsidRDefault="00B9137F" w:rsidP="00B9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и цветной картон</w:t>
      </w:r>
    </w:p>
    <w:p w:rsidR="00B9137F" w:rsidRPr="00B9137F" w:rsidRDefault="00B9137F" w:rsidP="00B9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влажные салфетки.</w:t>
      </w:r>
    </w:p>
    <w:p w:rsidR="00B9137F" w:rsidRPr="00B9137F" w:rsidRDefault="00B9137F" w:rsidP="00B91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Физическая культура:</w:t>
      </w:r>
    </w:p>
    <w:p w:rsidR="00B9137F" w:rsidRPr="00B9137F" w:rsidRDefault="00B9137F" w:rsidP="00B91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 обувь на белой подошве для занятий в зале</w:t>
      </w:r>
    </w:p>
    <w:p w:rsidR="00B9137F" w:rsidRPr="00B9137F" w:rsidRDefault="00B9137F" w:rsidP="00B91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футболка и спортивный костюм</w:t>
      </w:r>
    </w:p>
    <w:p w:rsidR="00B9137F" w:rsidRPr="00B9137F" w:rsidRDefault="00B9137F" w:rsidP="00B91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лыжи (в зимний период).</w:t>
      </w:r>
    </w:p>
    <w:p w:rsidR="00B9137F" w:rsidRPr="00B9137F" w:rsidRDefault="00B9137F" w:rsidP="00B91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Сменная обувь (в мешке).</w:t>
      </w:r>
    </w:p>
    <w:p w:rsidR="00B9137F" w:rsidRPr="00B9137F" w:rsidRDefault="00B9137F" w:rsidP="00B91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913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Все вещи  желательно подписать!</w:t>
      </w:r>
    </w:p>
    <w:p w:rsidR="00B9137F" w:rsidRPr="00B9137F" w:rsidRDefault="00B9137F" w:rsidP="00B91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B91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Главное следует помнить, что вес ранца с учебным комплектом не должен превышать:</w:t>
      </w:r>
    </w:p>
    <w:tbl>
      <w:tblPr>
        <w:tblW w:w="39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1682"/>
      </w:tblGrid>
      <w:tr w:rsidR="00B9137F" w:rsidRPr="00B9137F" w:rsidTr="00B913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 класс</w:t>
            </w:r>
          </w:p>
        </w:tc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кг</w:t>
            </w:r>
          </w:p>
        </w:tc>
      </w:tr>
      <w:tr w:rsidR="00B9137F" w:rsidRPr="00B9137F" w:rsidTr="00B913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класс</w:t>
            </w:r>
          </w:p>
        </w:tc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кг</w:t>
            </w:r>
          </w:p>
        </w:tc>
      </w:tr>
      <w:tr w:rsidR="00B9137F" w:rsidRPr="00B9137F" w:rsidTr="00B913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кг</w:t>
            </w:r>
          </w:p>
        </w:tc>
      </w:tr>
      <w:tr w:rsidR="00B9137F" w:rsidRPr="00B9137F" w:rsidTr="00B913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</w:t>
            </w:r>
          </w:p>
        </w:tc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кг</w:t>
            </w:r>
          </w:p>
        </w:tc>
      </w:tr>
      <w:tr w:rsidR="00B9137F" w:rsidRPr="00B9137F" w:rsidTr="00B913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0" w:type="auto"/>
            <w:vAlign w:val="center"/>
            <w:hideMark/>
          </w:tcPr>
          <w:p w:rsidR="00B9137F" w:rsidRPr="00B9137F" w:rsidRDefault="00B9137F" w:rsidP="00B913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3,5-4 кг</w:t>
            </w:r>
          </w:p>
        </w:tc>
      </w:tr>
    </w:tbl>
    <w:p w:rsidR="00C82BB1" w:rsidRDefault="00C82BB1"/>
    <w:sectPr w:rsidR="00C8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456B"/>
    <w:multiLevelType w:val="multilevel"/>
    <w:tmpl w:val="A7DE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C2707"/>
    <w:multiLevelType w:val="multilevel"/>
    <w:tmpl w:val="EC68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32E89"/>
    <w:multiLevelType w:val="multilevel"/>
    <w:tmpl w:val="D54C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E7770"/>
    <w:multiLevelType w:val="multilevel"/>
    <w:tmpl w:val="CD7E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124E65"/>
    <w:multiLevelType w:val="multilevel"/>
    <w:tmpl w:val="7F2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37"/>
    <w:rsid w:val="008A6537"/>
    <w:rsid w:val="00B9137F"/>
    <w:rsid w:val="00C8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2020-01-25T04:41:00Z</dcterms:created>
  <dcterms:modified xsi:type="dcterms:W3CDTF">2020-01-25T04:45:00Z</dcterms:modified>
</cp:coreProperties>
</file>